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20" w:rsidRDefault="001A1520" w:rsidP="00C97D57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1009650"/>
            <wp:positionH relativeFrom="margin">
              <wp:align>left</wp:align>
            </wp:positionH>
            <wp:positionV relativeFrom="margin">
              <wp:align>top</wp:align>
            </wp:positionV>
            <wp:extent cx="2390775" cy="1792605"/>
            <wp:effectExtent l="0" t="0" r="9525" b="0"/>
            <wp:wrapSquare wrapText="bothSides"/>
            <wp:docPr id="2" name="Slika 2" descr="Slikovni rezultat za friško -skupljamo bat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friško -skupljamo bater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520" w:rsidRDefault="001A1520" w:rsidP="001A1520">
      <w:pPr>
        <w:shd w:val="clear" w:color="auto" w:fill="FFFFFF"/>
        <w:spacing w:before="180" w:after="180" w:line="240" w:lineRule="auto"/>
        <w:jc w:val="center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PROJEKT SKUPLJANJA STARIH BATERIJA</w:t>
      </w:r>
    </w:p>
    <w:p w:rsidR="00C97D57" w:rsidRPr="00C97D57" w:rsidRDefault="00C97D57" w:rsidP="00C97D57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 w:rsidRPr="00C97D57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Poštovani učenici, roditelji, djedovi, bake i svi ljubitelji prirode…</w:t>
      </w:r>
    </w:p>
    <w:p w:rsidR="003E2FE1" w:rsidRDefault="00C97D57" w:rsidP="00C97D57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 w:rsidRPr="00C97D57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U našoj školi </w:t>
      </w:r>
      <w:r w:rsid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se i ove godine provodi projekt skupljanja starih baterija</w:t>
      </w:r>
      <w:r w:rsidRPr="00C97D57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 u suradnji s tvrtkom FRIŠ D.O.O. iz Križevaca</w:t>
      </w:r>
      <w:r w:rsid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. Akcija službeno traje do </w:t>
      </w:r>
      <w:r w:rsidR="003E2FE1" w:rsidRPr="003E2FE1">
        <w:rPr>
          <w:rFonts w:ascii="Trebuchet MS" w:eastAsia="Times New Roman" w:hAnsi="Trebuchet MS" w:cs="Times New Roman"/>
          <w:b/>
          <w:bCs/>
          <w:i/>
          <w:color w:val="00B050"/>
          <w:sz w:val="28"/>
          <w:szCs w:val="28"/>
          <w:u w:val="single"/>
          <w:lang w:eastAsia="hr-HR"/>
        </w:rPr>
        <w:t>17.5.2019.</w:t>
      </w:r>
      <w:r w:rsidR="003E2FE1" w:rsidRPr="003E2FE1">
        <w:rPr>
          <w:rFonts w:ascii="Trebuchet MS" w:eastAsia="Times New Roman" w:hAnsi="Trebuchet MS" w:cs="Times New Roman"/>
          <w:b/>
          <w:bCs/>
          <w:color w:val="00B050"/>
          <w:sz w:val="28"/>
          <w:szCs w:val="28"/>
          <w:lang w:eastAsia="hr-HR"/>
        </w:rPr>
        <w:t xml:space="preserve"> </w:t>
      </w:r>
      <w:r w:rsid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godine pa vas lijepo molimo da donesete baterije koje ste još planirali završno s navedenim datumom. U nastavku donosimo i trenutni poredak po razredima.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 w:rsidRP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1.</w:t>
      </w: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 </w:t>
      </w:r>
      <w:r w:rsidRP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mjesto </w:t>
      </w: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–</w:t>
      </w:r>
      <w:r w:rsidRP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3. razred s 111.71 kg baterija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2. mjesto  - 2. razred s 38.76 kg baterija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3. mjesto – 5. razred s 6.5 kg baterija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4.mjesto – 1. razred s 4.21 kg baterija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5. mjesto – 6. i 7. razred s 1 kg baterija</w:t>
      </w:r>
    </w:p>
    <w:p w:rsid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6. mjesto – 4. razred s 0.6 kg baterija</w:t>
      </w:r>
    </w:p>
    <w:p w:rsidR="003E2FE1" w:rsidRPr="003E2FE1" w:rsidRDefault="003E2FE1" w:rsidP="003E2FE1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7. mjesto – 8. razred s 0 kg baterija</w:t>
      </w:r>
    </w:p>
    <w:p w:rsidR="003E2FE1" w:rsidRDefault="003E2FE1" w:rsidP="00C97D57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</w:pPr>
    </w:p>
    <w:p w:rsidR="003E2FE1" w:rsidRPr="003E2FE1" w:rsidRDefault="003E2FE1" w:rsidP="00F30762">
      <w:pPr>
        <w:shd w:val="clear" w:color="auto" w:fill="FFFFFF"/>
        <w:spacing w:before="180" w:after="180" w:line="240" w:lineRule="auto"/>
        <w:jc w:val="center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u w:val="single"/>
          <w:lang w:eastAsia="hr-HR"/>
        </w:rPr>
      </w:pPr>
      <w:r w:rsidRPr="003E2FE1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u w:val="single"/>
          <w:lang w:eastAsia="hr-HR"/>
        </w:rPr>
        <w:t>SVEUKUPNI REZULTAT: 163.78 KG STARIH BATERIJA</w:t>
      </w:r>
      <w:r w:rsidR="00F30762"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u w:val="single"/>
          <w:lang w:eastAsia="hr-HR"/>
        </w:rPr>
        <w:t xml:space="preserve"> (1.55 KG PO UČENIKU)</w:t>
      </w:r>
    </w:p>
    <w:p w:rsidR="003E2FE1" w:rsidRPr="003E2FE1" w:rsidRDefault="003E2FE1" w:rsidP="00C97D57">
      <w:pPr>
        <w:shd w:val="clear" w:color="auto" w:fill="FFFFFF"/>
        <w:spacing w:before="180" w:after="180" w:line="240" w:lineRule="auto"/>
        <w:jc w:val="both"/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u w:val="single"/>
          <w:lang w:eastAsia="hr-HR"/>
        </w:rPr>
      </w:pPr>
    </w:p>
    <w:p w:rsidR="00F75049" w:rsidRDefault="00F75049" w:rsidP="00C97D5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2BA641"/>
          <w:sz w:val="28"/>
          <w:szCs w:val="28"/>
          <w:lang w:eastAsia="hr-HR"/>
        </w:rPr>
        <w:t>Više informacija o prošlogodišnjim rezultatima na:</w:t>
      </w:r>
    </w:p>
    <w:p w:rsidR="00C97D57" w:rsidRDefault="00392E47" w:rsidP="00C97D5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</w:pPr>
      <w:hyperlink r:id="rId6" w:history="1">
        <w:r w:rsidR="00F75049" w:rsidRPr="00FE0D07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http://eko.fris.hr/rezultati-projekta/rezultati-projekta-20172018.html</w:t>
        </w:r>
      </w:hyperlink>
    </w:p>
    <w:p w:rsidR="00F75049" w:rsidRDefault="00392E47" w:rsidP="00C97D5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</w:pPr>
      <w:hyperlink r:id="rId7" w:history="1">
        <w:r w:rsidR="00F75049" w:rsidRPr="00FE0D07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http://eko.fris.hr/novosti/200-rezultati-projekta-skupljajmo-zajedno-stare-baterije-kgodina-20172018.html</w:t>
        </w:r>
      </w:hyperlink>
    </w:p>
    <w:p w:rsidR="00F75049" w:rsidRDefault="00F75049" w:rsidP="00C97D57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</w:pPr>
    </w:p>
    <w:p w:rsidR="00C97D57" w:rsidRPr="00C97D57" w:rsidRDefault="00C97D57" w:rsidP="00C97D57">
      <w:pPr>
        <w:shd w:val="clear" w:color="auto" w:fill="FFFFFF"/>
        <w:spacing w:before="180" w:after="180" w:line="240" w:lineRule="auto"/>
        <w:jc w:val="right"/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538135" w:themeColor="accent6" w:themeShade="BF"/>
          <w:sz w:val="20"/>
          <w:szCs w:val="20"/>
          <w:lang w:eastAsia="hr-HR"/>
        </w:rPr>
        <w:t>Maja Lukman Šprajc, voditeljica projekta</w:t>
      </w:r>
    </w:p>
    <w:p w:rsidR="009E7DEE" w:rsidRPr="00C97D57" w:rsidRDefault="009E7DEE">
      <w:pPr>
        <w:rPr>
          <w:color w:val="538135" w:themeColor="accent6" w:themeShade="BF"/>
        </w:rPr>
      </w:pPr>
    </w:p>
    <w:sectPr w:rsidR="009E7DEE" w:rsidRPr="00C9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0647"/>
    <w:multiLevelType w:val="hybridMultilevel"/>
    <w:tmpl w:val="21949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7367"/>
    <w:multiLevelType w:val="multilevel"/>
    <w:tmpl w:val="FCB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0"/>
    <w:rsid w:val="000F5C89"/>
    <w:rsid w:val="0012084F"/>
    <w:rsid w:val="001A1520"/>
    <w:rsid w:val="00242DFA"/>
    <w:rsid w:val="00392E47"/>
    <w:rsid w:val="003E2FE1"/>
    <w:rsid w:val="00595491"/>
    <w:rsid w:val="00751F24"/>
    <w:rsid w:val="009E7DEE"/>
    <w:rsid w:val="00BA481C"/>
    <w:rsid w:val="00BE43C0"/>
    <w:rsid w:val="00C97D57"/>
    <w:rsid w:val="00F30762"/>
    <w:rsid w:val="00F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33E9-FFA8-4B27-BB12-0FADCAE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5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F5C8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o.fris.hr/novosti/200-rezultati-projekta-skupljajmo-zajedno-stare-baterije-kgodina-2017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.fris.hr/rezultati-projekta/rezultati-projekta-2017201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2019-05-09T11:24:00Z</cp:lastPrinted>
  <dcterms:created xsi:type="dcterms:W3CDTF">2019-05-09T14:16:00Z</dcterms:created>
  <dcterms:modified xsi:type="dcterms:W3CDTF">2019-05-09T14:16:00Z</dcterms:modified>
</cp:coreProperties>
</file>